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AE" w:rsidRPr="00BE7FAE" w:rsidRDefault="00BE7FAE" w:rsidP="00BE7FAE">
      <w:pPr>
        <w:keepNext/>
        <w:keepLines/>
        <w:spacing w:before="240" w:after="0" w:line="360" w:lineRule="auto"/>
        <w:ind w:firstLine="0"/>
        <w:jc w:val="center"/>
        <w:outlineLvl w:val="0"/>
        <w:rPr>
          <w:rFonts w:ascii="Arial" w:eastAsia="Times New Roman" w:hAnsi="Arial" w:cs="Times New Roman"/>
          <w:color w:val="000000"/>
          <w:sz w:val="36"/>
          <w:szCs w:val="32"/>
        </w:rPr>
      </w:pPr>
      <w:r w:rsidRPr="00BE7FAE">
        <w:rPr>
          <w:rFonts w:ascii="Arial" w:eastAsia="Times New Roman" w:hAnsi="Arial" w:cs="Times New Roman"/>
          <w:color w:val="000000"/>
          <w:sz w:val="36"/>
          <w:szCs w:val="32"/>
        </w:rPr>
        <w:t>Metodický pokyn</w:t>
      </w:r>
    </w:p>
    <w:p w:rsidR="00BE7FAE" w:rsidRDefault="00BE7FAE" w:rsidP="00CE51C8">
      <w:pPr>
        <w:pStyle w:val="Bezmezer"/>
      </w:pPr>
    </w:p>
    <w:tbl>
      <w:tblPr>
        <w:tblStyle w:val="Mkatabulky"/>
        <w:tblpPr w:leftFromText="141" w:rightFromText="141" w:vertAnchor="text" w:horzAnchor="margin" w:tblpXSpec="center" w:tblpY="-37"/>
        <w:tblW w:w="0" w:type="auto"/>
        <w:tblLook w:val="04A0" w:firstRow="1" w:lastRow="0" w:firstColumn="1" w:lastColumn="0" w:noHBand="0" w:noVBand="1"/>
      </w:tblPr>
      <w:tblGrid>
        <w:gridCol w:w="3647"/>
        <w:gridCol w:w="3299"/>
      </w:tblGrid>
      <w:tr w:rsidR="00BE7FAE" w:rsidRPr="00914EF1" w:rsidTr="007560E2">
        <w:tc>
          <w:tcPr>
            <w:tcW w:w="3647" w:type="dxa"/>
          </w:tcPr>
          <w:p w:rsidR="00BE7FAE" w:rsidRPr="00914EF1" w:rsidRDefault="00BE7FAE" w:rsidP="00BE7FAE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 w:rsidRPr="00914EF1">
              <w:rPr>
                <w:rFonts w:asciiTheme="minorHAnsi" w:hAnsiTheme="minorHAnsi"/>
              </w:rPr>
              <w:t>Projekt</w:t>
            </w:r>
          </w:p>
        </w:tc>
        <w:tc>
          <w:tcPr>
            <w:tcW w:w="3299" w:type="dxa"/>
          </w:tcPr>
          <w:p w:rsidR="00BE7FAE" w:rsidRPr="00914EF1" w:rsidRDefault="00BE7FAE" w:rsidP="00BE7FAE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proofErr w:type="gramStart"/>
            <w:r w:rsidRPr="00914EF1">
              <w:rPr>
                <w:rFonts w:asciiTheme="minorHAnsi" w:hAnsiTheme="minorHAnsi"/>
              </w:rPr>
              <w:t>CZ .1.07/1.1.36/02.0066</w:t>
            </w:r>
            <w:proofErr w:type="gramEnd"/>
          </w:p>
        </w:tc>
      </w:tr>
      <w:tr w:rsidR="00BE7FAE" w:rsidRPr="00914EF1" w:rsidTr="007560E2">
        <w:tc>
          <w:tcPr>
            <w:tcW w:w="3647" w:type="dxa"/>
          </w:tcPr>
          <w:p w:rsidR="00BE7FAE" w:rsidRPr="00914EF1" w:rsidRDefault="00BE7FAE" w:rsidP="00BE7FAE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 w:rsidRPr="00914EF1">
              <w:rPr>
                <w:rFonts w:asciiTheme="minorHAnsi" w:hAnsiTheme="minorHAnsi"/>
              </w:rPr>
              <w:t>Autor</w:t>
            </w:r>
          </w:p>
        </w:tc>
        <w:tc>
          <w:tcPr>
            <w:tcW w:w="3299" w:type="dxa"/>
          </w:tcPr>
          <w:p w:rsidR="00BE7FAE" w:rsidRPr="00914EF1" w:rsidRDefault="00BE7FAE" w:rsidP="00BE7FAE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Mgr. Petra Kašpárková</w:t>
            </w:r>
          </w:p>
        </w:tc>
      </w:tr>
      <w:tr w:rsidR="00BE7FAE" w:rsidRPr="00914EF1" w:rsidTr="007560E2">
        <w:tc>
          <w:tcPr>
            <w:tcW w:w="3647" w:type="dxa"/>
          </w:tcPr>
          <w:p w:rsidR="00BE7FAE" w:rsidRPr="00914EF1" w:rsidRDefault="00BE7FAE" w:rsidP="00BE7FAE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 w:rsidRPr="00914EF1">
              <w:rPr>
                <w:rFonts w:asciiTheme="minorHAnsi" w:hAnsiTheme="minorHAnsi"/>
              </w:rPr>
              <w:t>Předmět</w:t>
            </w:r>
          </w:p>
        </w:tc>
        <w:tc>
          <w:tcPr>
            <w:tcW w:w="3299" w:type="dxa"/>
          </w:tcPr>
          <w:p w:rsidR="00BE7FAE" w:rsidRPr="00914EF1" w:rsidRDefault="00BE7FAE" w:rsidP="00BE7FAE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Chemie</w:t>
            </w:r>
          </w:p>
        </w:tc>
      </w:tr>
      <w:tr w:rsidR="00BE7FAE" w:rsidRPr="00914EF1" w:rsidTr="007560E2">
        <w:tc>
          <w:tcPr>
            <w:tcW w:w="3647" w:type="dxa"/>
          </w:tcPr>
          <w:p w:rsidR="00BE7FAE" w:rsidRPr="00914EF1" w:rsidRDefault="00BE7FAE" w:rsidP="00BE7FAE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 w:rsidRPr="00914EF1">
              <w:rPr>
                <w:rFonts w:asciiTheme="minorHAnsi" w:hAnsiTheme="minorHAnsi"/>
              </w:rPr>
              <w:t>Výukový materiál téma</w:t>
            </w:r>
          </w:p>
        </w:tc>
        <w:tc>
          <w:tcPr>
            <w:tcW w:w="3299" w:type="dxa"/>
          </w:tcPr>
          <w:p w:rsidR="00BE7FAE" w:rsidRPr="00914EF1" w:rsidRDefault="00BE7FAE" w:rsidP="00BE7FAE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Prvky – objevení</w:t>
            </w:r>
          </w:p>
        </w:tc>
      </w:tr>
      <w:tr w:rsidR="00BE7FAE" w:rsidRPr="00914EF1" w:rsidTr="007560E2">
        <w:tc>
          <w:tcPr>
            <w:tcW w:w="3647" w:type="dxa"/>
          </w:tcPr>
          <w:p w:rsidR="00BE7FAE" w:rsidRPr="00914EF1" w:rsidRDefault="00BE7FAE" w:rsidP="00BE7FAE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 w:rsidRPr="00914EF1">
              <w:rPr>
                <w:rFonts w:asciiTheme="minorHAnsi" w:hAnsiTheme="minorHAnsi"/>
              </w:rPr>
              <w:t>Výuková materiál soubor</w:t>
            </w:r>
          </w:p>
        </w:tc>
        <w:tc>
          <w:tcPr>
            <w:tcW w:w="3299" w:type="dxa"/>
          </w:tcPr>
          <w:p w:rsidR="00BE7FAE" w:rsidRPr="00914EF1" w:rsidRDefault="00BE7FAE" w:rsidP="00BE7FAE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14_Prvky_objevení</w:t>
            </w:r>
          </w:p>
        </w:tc>
      </w:tr>
    </w:tbl>
    <w:p w:rsidR="00BE7FAE" w:rsidRDefault="00BE7FAE" w:rsidP="00CE51C8">
      <w:pPr>
        <w:pStyle w:val="Bezmezer"/>
      </w:pPr>
    </w:p>
    <w:p w:rsidR="00BE7FAE" w:rsidRDefault="00BE7FAE" w:rsidP="00CE51C8">
      <w:pPr>
        <w:pStyle w:val="Bezmezer"/>
      </w:pPr>
    </w:p>
    <w:p w:rsidR="00BE7FAE" w:rsidRDefault="00BE7FAE" w:rsidP="00CE51C8">
      <w:pPr>
        <w:pStyle w:val="Bezmezer"/>
      </w:pPr>
    </w:p>
    <w:p w:rsidR="00BE7FAE" w:rsidRDefault="00BE7FAE" w:rsidP="00CE51C8">
      <w:pPr>
        <w:pStyle w:val="Bezmezer"/>
      </w:pPr>
    </w:p>
    <w:p w:rsidR="00BE7FAE" w:rsidRDefault="00BE7FAE" w:rsidP="00CE51C8">
      <w:pPr>
        <w:pStyle w:val="Bezmezer"/>
      </w:pPr>
    </w:p>
    <w:p w:rsidR="00BE7FAE" w:rsidRDefault="00BE7FAE" w:rsidP="00CE51C8">
      <w:pPr>
        <w:pStyle w:val="Bezmezer"/>
      </w:pPr>
    </w:p>
    <w:p w:rsidR="008614F9" w:rsidRDefault="008614F9" w:rsidP="00CE51C8">
      <w:pPr>
        <w:pStyle w:val="Bezmezer"/>
      </w:pPr>
    </w:p>
    <w:p w:rsidR="00BE7FAE" w:rsidRPr="00BE7FAE" w:rsidRDefault="00BE7FAE" w:rsidP="00BE7FAE">
      <w:pPr>
        <w:spacing w:before="0" w:after="0" w:line="360" w:lineRule="auto"/>
        <w:ind w:firstLine="0"/>
        <w:rPr>
          <w:rFonts w:ascii="Arial" w:eastAsia="Calibri" w:hAnsi="Arial" w:cs="Arial"/>
          <w:sz w:val="32"/>
          <w:szCs w:val="32"/>
        </w:rPr>
      </w:pPr>
      <w:r w:rsidRPr="00BE7FAE">
        <w:rPr>
          <w:rFonts w:ascii="Arial" w:eastAsia="Calibri" w:hAnsi="Arial" w:cs="Arial"/>
          <w:sz w:val="32"/>
          <w:szCs w:val="32"/>
        </w:rPr>
        <w:t>Obsah a vymezení výukového materiálu (anotace)</w:t>
      </w:r>
    </w:p>
    <w:p w:rsidR="00CE51C8" w:rsidRDefault="00B2046A" w:rsidP="007560E2">
      <w:r>
        <w:t>Historie</w:t>
      </w:r>
      <w:r w:rsidR="007560E2">
        <w:t xml:space="preserve"> chemie je často </w:t>
      </w:r>
      <w:proofErr w:type="gramStart"/>
      <w:r w:rsidR="007560E2">
        <w:t>opomíjená a proto</w:t>
      </w:r>
      <w:proofErr w:type="gramEnd"/>
      <w:r w:rsidR="007560E2">
        <w:t xml:space="preserve"> je tento soubor zaměřen na </w:t>
      </w:r>
      <w:r>
        <w:t>údaje o prvních popisovaných prvcích</w:t>
      </w:r>
      <w:r w:rsidR="007560E2">
        <w:t xml:space="preserve"> – které prvky jsou lidstvu nejdéle známé, ve kterém časovém období jich bylo objeveno nejvíce apod. Dále se žáci mohou </w:t>
      </w:r>
      <w:proofErr w:type="gramStart"/>
      <w:r w:rsidR="007560E2">
        <w:t>dozvědět v jaké</w:t>
      </w:r>
      <w:proofErr w:type="gramEnd"/>
      <w:r w:rsidR="007560E2">
        <w:t xml:space="preserve"> zemi byly prvky objeveny.</w:t>
      </w:r>
    </w:p>
    <w:p w:rsidR="008614F9" w:rsidRDefault="008614F9" w:rsidP="007560E2"/>
    <w:p w:rsidR="00BE7FAE" w:rsidRPr="00BE7FAE" w:rsidRDefault="00BE7FAE" w:rsidP="00BE7FAE">
      <w:pPr>
        <w:keepNext/>
        <w:keepLines/>
        <w:spacing w:before="240" w:after="0" w:line="360" w:lineRule="auto"/>
        <w:ind w:firstLine="0"/>
        <w:jc w:val="left"/>
        <w:outlineLvl w:val="0"/>
        <w:rPr>
          <w:rFonts w:ascii="Arial" w:eastAsia="Times New Roman" w:hAnsi="Arial" w:cs="Times New Roman"/>
          <w:color w:val="000000"/>
          <w:sz w:val="32"/>
          <w:szCs w:val="32"/>
        </w:rPr>
      </w:pPr>
      <w:r w:rsidRPr="00BE7FAE">
        <w:rPr>
          <w:rFonts w:ascii="Arial" w:eastAsia="Times New Roman" w:hAnsi="Arial" w:cs="Times New Roman"/>
          <w:color w:val="000000"/>
          <w:sz w:val="32"/>
          <w:szCs w:val="32"/>
        </w:rPr>
        <w:t>Popis použití ve výuce (didaktická podpora)</w:t>
      </w:r>
    </w:p>
    <w:p w:rsidR="00DE1E2B" w:rsidRDefault="00DE1E2B" w:rsidP="00DE1E2B">
      <w:r>
        <w:t>V souvislosti s probíraným učivem je vhodné věnovat se také his</w:t>
      </w:r>
      <w:r w:rsidR="00472F9D">
        <w:t>torii objevování prvků. Žáci</w:t>
      </w:r>
      <w:r>
        <w:t xml:space="preserve"> mají částečnou představu o nejdéle známých prvcích, které člověk využíval pro svoji potřebu. Správně mezi tyto prvky řadí kovy jako železo, stříbro nebo zlato. Pokud se jedná o nekovy, jejich představy se liší. První graf je upraven tak, aby vynikly prvky známé ještě před naším letopočtem, je mezi nimi jediný nekov – síra.</w:t>
      </w:r>
    </w:p>
    <w:p w:rsidR="00DE1E2B" w:rsidRDefault="00DE1E2B" w:rsidP="00DE1E2B">
      <w:r>
        <w:t>Prvky je možné řadit do přehledných tabulek a ukázat nejen které, ale také kolik prvků bylo známo např. v době publikování periodického zákona, bylo to cca 61 prvků v roce 1869.</w:t>
      </w:r>
    </w:p>
    <w:p w:rsidR="00CD49F0" w:rsidRDefault="00DE1E2B" w:rsidP="00014D00">
      <w:r>
        <w:t xml:space="preserve">Žáci se také mohou </w:t>
      </w:r>
      <w:proofErr w:type="spellStart"/>
      <w:r>
        <w:t>zanyslet</w:t>
      </w:r>
      <w:proofErr w:type="spellEnd"/>
      <w:r>
        <w:t xml:space="preserve"> nad tím, ve kterém časovém období bylo objeveno nejvíce prvků. Na jednom z vytvořených grafů je zřetelně vidět, že se jedná o období mezi roky 1800 a 1900. Vždy je možné </w:t>
      </w:r>
      <w:proofErr w:type="gramStart"/>
      <w:r>
        <w:t>zjistit o jaký</w:t>
      </w:r>
      <w:proofErr w:type="gramEnd"/>
      <w:r>
        <w:t xml:space="preserve"> prvek se jedná a ve které roce byl přesně objeven.</w:t>
      </w:r>
    </w:p>
    <w:p w:rsidR="00472F9D" w:rsidRDefault="00472F9D" w:rsidP="00014D00">
      <w:r>
        <w:t>Jednou z poměrně častých otázek žáků je, zda byl nějaký prvek objevený v České republice. Graf, který ukazuje také zemi, ve které k objevu došlo, na tuto otázku odpoví – nebyl.</w:t>
      </w:r>
    </w:p>
    <w:p w:rsidR="008614F9" w:rsidRDefault="008614F9" w:rsidP="00014D00"/>
    <w:p w:rsidR="008614F9" w:rsidRDefault="008614F9" w:rsidP="00014D00"/>
    <w:p w:rsidR="008614F9" w:rsidRDefault="008614F9" w:rsidP="00014D00"/>
    <w:p w:rsidR="008614F9" w:rsidRDefault="008614F9" w:rsidP="00014D00"/>
    <w:p w:rsidR="008614F9" w:rsidRDefault="008614F9" w:rsidP="00014D00"/>
    <w:p w:rsidR="008614F9" w:rsidRDefault="008614F9" w:rsidP="00014D00"/>
    <w:p w:rsidR="00BE7FAE" w:rsidRPr="00BE7FAE" w:rsidRDefault="00BE7FAE" w:rsidP="00BE7FAE">
      <w:pPr>
        <w:keepNext/>
        <w:keepLines/>
        <w:spacing w:before="240" w:after="0" w:line="360" w:lineRule="auto"/>
        <w:ind w:firstLine="0"/>
        <w:jc w:val="left"/>
        <w:outlineLvl w:val="0"/>
        <w:rPr>
          <w:rFonts w:ascii="Arial" w:eastAsia="Times New Roman" w:hAnsi="Arial" w:cs="Times New Roman"/>
          <w:color w:val="000000"/>
          <w:sz w:val="32"/>
          <w:szCs w:val="32"/>
        </w:rPr>
      </w:pPr>
      <w:r w:rsidRPr="00BE7FAE">
        <w:rPr>
          <w:rFonts w:ascii="Arial" w:eastAsia="Times New Roman" w:hAnsi="Arial" w:cs="Times New Roman"/>
          <w:color w:val="000000"/>
          <w:sz w:val="32"/>
          <w:szCs w:val="32"/>
        </w:rPr>
        <w:t xml:space="preserve">Technický popis materiálu (komentář k systému Wolfram </w:t>
      </w:r>
      <w:proofErr w:type="spellStart"/>
      <w:r w:rsidRPr="00BE7FAE">
        <w:rPr>
          <w:rFonts w:ascii="Arial" w:eastAsia="Times New Roman" w:hAnsi="Arial" w:cs="Times New Roman"/>
          <w:color w:val="000000"/>
          <w:sz w:val="32"/>
          <w:szCs w:val="32"/>
        </w:rPr>
        <w:t>Mathematica</w:t>
      </w:r>
      <w:proofErr w:type="spellEnd"/>
      <w:r w:rsidRPr="00BE7FAE">
        <w:rPr>
          <w:rFonts w:ascii="Arial" w:eastAsia="Times New Roman" w:hAnsi="Arial" w:cs="Times New Roman"/>
          <w:color w:val="000000"/>
          <w:sz w:val="32"/>
          <w:szCs w:val="32"/>
        </w:rPr>
        <w:t>)</w:t>
      </w:r>
    </w:p>
    <w:p w:rsidR="00472F9D" w:rsidRDefault="00472F9D" w:rsidP="00014D00">
      <w:r>
        <w:t xml:space="preserve">Grafy byly vytvořeny </w:t>
      </w:r>
      <w:r w:rsidR="00906E4B">
        <w:t>tak, aby se po najetí myší na prvek objevil popisek (např. protonové číslo, jméno a rok objevení prvku). Všechny údaje jsou čerpány p</w:t>
      </w:r>
      <w:r>
        <w:t>omocí databáze dat ve WM a příkazů:</w:t>
      </w:r>
    </w:p>
    <w:p w:rsidR="00B2046A" w:rsidRDefault="00B2046A" w:rsidP="00014D00"/>
    <w:p w:rsidR="00472F9D" w:rsidRDefault="00472F9D" w:rsidP="00472F9D">
      <w:pPr>
        <w:pStyle w:val="Odstavecseseznamem"/>
        <w:numPr>
          <w:ilvl w:val="0"/>
          <w:numId w:val="7"/>
        </w:numPr>
      </w:pPr>
      <w:proofErr w:type="spellStart"/>
      <w:r w:rsidRPr="00472F9D">
        <w:t>ElementData</w:t>
      </w:r>
      <w:proofErr w:type="spellEnd"/>
      <w:r w:rsidRPr="00472F9D">
        <w:t>[z, "</w:t>
      </w:r>
      <w:proofErr w:type="spellStart"/>
      <w:r w:rsidRPr="00472F9D">
        <w:t>DiscoveryYear</w:t>
      </w:r>
      <w:proofErr w:type="spellEnd"/>
      <w:r w:rsidRPr="00472F9D">
        <w:t>"]</w:t>
      </w:r>
      <w:r>
        <w:t>, {z, 1,92}</w:t>
      </w:r>
      <w:r>
        <w:tab/>
      </w:r>
      <w:r>
        <w:tab/>
        <w:t>rok objevení</w:t>
      </w:r>
    </w:p>
    <w:p w:rsidR="00906E4B" w:rsidRDefault="00472F9D" w:rsidP="00906E4B">
      <w:pPr>
        <w:pStyle w:val="Odstavecseseznamem"/>
        <w:numPr>
          <w:ilvl w:val="0"/>
          <w:numId w:val="7"/>
        </w:numPr>
      </w:pPr>
      <w:proofErr w:type="spellStart"/>
      <w:r w:rsidRPr="00472F9D">
        <w:t>ElementData</w:t>
      </w:r>
      <w:proofErr w:type="spellEnd"/>
      <w:r w:rsidRPr="00472F9D">
        <w:t>[z, "</w:t>
      </w:r>
      <w:proofErr w:type="spellStart"/>
      <w:r w:rsidRPr="00472F9D">
        <w:t>DiscoveryCountries</w:t>
      </w:r>
      <w:proofErr w:type="spellEnd"/>
      <w:r w:rsidRPr="00472F9D">
        <w:t>"]</w:t>
      </w:r>
      <w:r>
        <w:t>, {z, 1,92}</w:t>
      </w:r>
      <w:r>
        <w:tab/>
        <w:t>země objevení</w:t>
      </w:r>
    </w:p>
    <w:p w:rsidR="00906E4B" w:rsidRDefault="00906E4B" w:rsidP="00906E4B">
      <w:pPr>
        <w:pStyle w:val="Odstavecseseznamem"/>
        <w:ind w:left="1287" w:firstLine="0"/>
      </w:pPr>
    </w:p>
    <w:p w:rsidR="00743F73" w:rsidRDefault="00743F73" w:rsidP="00743F73">
      <w:r>
        <w:t xml:space="preserve">Pro zobrazení prvků jen z určitého časového období byl použit příkaz </w:t>
      </w:r>
      <w:proofErr w:type="spellStart"/>
      <w:r>
        <w:t>Select</w:t>
      </w:r>
      <w:proofErr w:type="spellEnd"/>
      <w:r>
        <w:t xml:space="preserve"> a získaná data pak použita pro grafické zobrazení, viz Obr. 1.</w:t>
      </w:r>
    </w:p>
    <w:p w:rsidR="00472F9D" w:rsidRDefault="0076751D" w:rsidP="00472F9D">
      <w:r>
        <w:t>Dále byly</w:t>
      </w:r>
      <w:r w:rsidR="00906E4B">
        <w:t xml:space="preserve"> </w:t>
      </w:r>
      <w:r>
        <w:t xml:space="preserve">poměry os a rozsah os pomocí příkazu </w:t>
      </w:r>
      <w:proofErr w:type="spellStart"/>
      <w:r>
        <w:t>AspectRatio</w:t>
      </w:r>
      <w:proofErr w:type="spellEnd"/>
      <w:r>
        <w:t xml:space="preserve"> a </w:t>
      </w:r>
      <w:proofErr w:type="spellStart"/>
      <w:r>
        <w:t>PlotRange</w:t>
      </w:r>
      <w:proofErr w:type="spellEnd"/>
      <w:r>
        <w:t xml:space="preserve"> </w:t>
      </w:r>
      <w:r w:rsidR="00906E4B">
        <w:t xml:space="preserve">upraveny </w:t>
      </w:r>
      <w:r>
        <w:t xml:space="preserve">tak, aby bylo možné data objevení prvků správně vyhledat a interpretovat. </w:t>
      </w:r>
      <w:r w:rsidR="00906E4B">
        <w:t xml:space="preserve">Pro výběr prvků podle určitých kriterií byly použity funkce. </w:t>
      </w:r>
      <w:r>
        <w:t xml:space="preserve">Funkce </w:t>
      </w:r>
      <w:proofErr w:type="spellStart"/>
      <w:r>
        <w:t>Select</w:t>
      </w:r>
      <w:proofErr w:type="spellEnd"/>
      <w:r>
        <w:t xml:space="preserve"> zajistí výběr prvků podle zadaných podmínek (zde se jedná konkrétně o </w:t>
      </w:r>
      <w:r w:rsidR="001721EF">
        <w:t xml:space="preserve">prvky objevené dříve </w:t>
      </w:r>
      <w:r>
        <w:t xml:space="preserve">než v roce 1869) </w:t>
      </w:r>
      <w:r w:rsidR="001721EF">
        <w:t xml:space="preserve">a pomocí funkce </w:t>
      </w:r>
      <w:proofErr w:type="spellStart"/>
      <w:r w:rsidR="001721EF">
        <w:t>SortBy</w:t>
      </w:r>
      <w:proofErr w:type="spellEnd"/>
      <w:r w:rsidR="001721EF">
        <w:t xml:space="preserve"> jsou prvky seřazené od nejdéle známých po nejnověji objevené</w:t>
      </w:r>
      <w:r w:rsidR="00906E4B">
        <w:t>.</w:t>
      </w:r>
    </w:p>
    <w:p w:rsidR="008614F9" w:rsidRDefault="008614F9" w:rsidP="00472F9D"/>
    <w:p w:rsidR="00BE7FAE" w:rsidRPr="00BE7FAE" w:rsidRDefault="00BE7FAE" w:rsidP="00BE7FAE">
      <w:pPr>
        <w:keepNext/>
        <w:keepLines/>
        <w:spacing w:before="240" w:after="0" w:line="360" w:lineRule="auto"/>
        <w:ind w:firstLine="0"/>
        <w:jc w:val="left"/>
        <w:outlineLvl w:val="0"/>
        <w:rPr>
          <w:rFonts w:ascii="Arial" w:eastAsia="Times New Roman" w:hAnsi="Arial" w:cs="Times New Roman"/>
          <w:color w:val="000000"/>
          <w:sz w:val="32"/>
          <w:szCs w:val="32"/>
        </w:rPr>
      </w:pPr>
      <w:r w:rsidRPr="00BE7FAE">
        <w:rPr>
          <w:rFonts w:ascii="Arial" w:eastAsia="Times New Roman" w:hAnsi="Arial" w:cs="Times New Roman"/>
          <w:color w:val="000000"/>
          <w:sz w:val="32"/>
          <w:szCs w:val="32"/>
        </w:rPr>
        <w:t>Shrnutí</w:t>
      </w:r>
    </w:p>
    <w:p w:rsidR="00B2046A" w:rsidRPr="00B255E6" w:rsidRDefault="00B2046A" w:rsidP="00B2046A">
      <w:r>
        <w:t>Pokud učitel žákům údaje o prvcích pouze ukazuje, pozornost a zájem žáků brzy klesá. Materiál je vhodné využívat jako doplňkový nebo motivační. V ideálním případě si žáci sami mohou vyhledávat údaje o prvcích, které je zajímají a tím se aktivně zapojit do výuky.</w:t>
      </w:r>
    </w:p>
    <w:p w:rsidR="00BE7FAE" w:rsidRDefault="00BE7FAE" w:rsidP="00472F9D"/>
    <w:p w:rsidR="00B2046A" w:rsidRDefault="00B2046A" w:rsidP="00B2046A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Theme="minorHAnsi" w:hAnsiTheme="minorHAnsi" w:cs="Courier New"/>
          <w:szCs w:val="24"/>
        </w:rPr>
      </w:pPr>
      <w:r w:rsidRPr="00B2046A">
        <w:rPr>
          <w:rFonts w:asciiTheme="minorHAnsi" w:hAnsiTheme="minorHAnsi" w:cs="Courier New"/>
          <w:szCs w:val="24"/>
        </w:rPr>
        <w:t>objev1200=</w:t>
      </w:r>
      <w:proofErr w:type="spellStart"/>
      <w:r w:rsidRPr="00B2046A">
        <w:rPr>
          <w:rFonts w:asciiTheme="minorHAnsi" w:hAnsiTheme="minorHAnsi" w:cs="Courier New"/>
          <w:szCs w:val="24"/>
        </w:rPr>
        <w:t>Select</w:t>
      </w:r>
      <w:proofErr w:type="spellEnd"/>
      <w:r w:rsidRPr="00B2046A">
        <w:rPr>
          <w:rFonts w:asciiTheme="minorHAnsi" w:hAnsiTheme="minorHAnsi" w:cs="Courier New"/>
          <w:szCs w:val="24"/>
        </w:rPr>
        <w:t>[objev,(#[[1]][[2]]&gt;1200)&amp;];</w:t>
      </w:r>
    </w:p>
    <w:p w:rsidR="00743F73" w:rsidRPr="00B2046A" w:rsidRDefault="00743F73" w:rsidP="00B2046A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Theme="minorHAnsi" w:hAnsiTheme="minorHAnsi" w:cs="Courier New"/>
          <w:szCs w:val="24"/>
        </w:rPr>
      </w:pPr>
    </w:p>
    <w:p w:rsidR="00B2046A" w:rsidRDefault="00B2046A" w:rsidP="00B2046A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Theme="minorHAnsi" w:hAnsiTheme="minorHAnsi" w:cs="Courier New"/>
          <w:szCs w:val="24"/>
        </w:rPr>
      </w:pPr>
      <w:proofErr w:type="spellStart"/>
      <w:r w:rsidRPr="00B2046A">
        <w:rPr>
          <w:rFonts w:asciiTheme="minorHAnsi" w:hAnsiTheme="minorHAnsi" w:cs="Courier New"/>
          <w:szCs w:val="24"/>
        </w:rPr>
        <w:t>ListPlot</w:t>
      </w:r>
      <w:proofErr w:type="spellEnd"/>
      <w:r w:rsidRPr="00B2046A">
        <w:rPr>
          <w:rFonts w:asciiTheme="minorHAnsi" w:hAnsiTheme="minorHAnsi" w:cs="Courier New"/>
          <w:szCs w:val="24"/>
        </w:rPr>
        <w:t>[(</w:t>
      </w:r>
      <w:proofErr w:type="spellStart"/>
      <w:r w:rsidRPr="00B2046A">
        <w:rPr>
          <w:rFonts w:asciiTheme="minorHAnsi" w:hAnsiTheme="minorHAnsi" w:cs="Courier New"/>
          <w:szCs w:val="24"/>
        </w:rPr>
        <w:t>Tooltip</w:t>
      </w:r>
      <w:proofErr w:type="spellEnd"/>
      <w:r w:rsidRPr="00B2046A">
        <w:rPr>
          <w:rFonts w:asciiTheme="minorHAnsi" w:hAnsiTheme="minorHAnsi" w:cs="Courier New"/>
          <w:szCs w:val="24"/>
        </w:rPr>
        <w:t>[#[[1]],</w:t>
      </w:r>
      <w:proofErr w:type="spellStart"/>
      <w:r w:rsidRPr="00B2046A">
        <w:rPr>
          <w:rFonts w:asciiTheme="minorHAnsi" w:hAnsiTheme="minorHAnsi" w:cs="Courier New"/>
          <w:szCs w:val="24"/>
        </w:rPr>
        <w:t>StringJoin</w:t>
      </w:r>
      <w:proofErr w:type="spellEnd"/>
      <w:r w:rsidRPr="00B2046A">
        <w:rPr>
          <w:rFonts w:asciiTheme="minorHAnsi" w:hAnsiTheme="minorHAnsi" w:cs="Courier New"/>
          <w:szCs w:val="24"/>
        </w:rPr>
        <w:t>[</w:t>
      </w:r>
      <w:proofErr w:type="spellStart"/>
      <w:r w:rsidRPr="00B2046A">
        <w:rPr>
          <w:rFonts w:asciiTheme="minorHAnsi" w:hAnsiTheme="minorHAnsi" w:cs="Courier New"/>
          <w:szCs w:val="24"/>
        </w:rPr>
        <w:t>ToString</w:t>
      </w:r>
      <w:proofErr w:type="spellEnd"/>
      <w:r w:rsidRPr="00B2046A">
        <w:rPr>
          <w:rFonts w:asciiTheme="minorHAnsi" w:hAnsiTheme="minorHAnsi" w:cs="Courier New"/>
          <w:szCs w:val="24"/>
        </w:rPr>
        <w:t>[#[[1]]//</w:t>
      </w:r>
      <w:proofErr w:type="spellStart"/>
      <w:proofErr w:type="gramStart"/>
      <w:r w:rsidRPr="00B2046A">
        <w:rPr>
          <w:rFonts w:asciiTheme="minorHAnsi" w:hAnsiTheme="minorHAnsi" w:cs="Courier New"/>
          <w:szCs w:val="24"/>
        </w:rPr>
        <w:t>First</w:t>
      </w:r>
      <w:proofErr w:type="spellEnd"/>
      <w:r w:rsidRPr="00B2046A">
        <w:rPr>
          <w:rFonts w:asciiTheme="minorHAnsi" w:hAnsiTheme="minorHAnsi" w:cs="Courier New"/>
          <w:szCs w:val="24"/>
        </w:rPr>
        <w:t>],", ",#[[2]]," (",ToString</w:t>
      </w:r>
      <w:proofErr w:type="gramEnd"/>
      <w:r w:rsidRPr="00B2046A">
        <w:rPr>
          <w:rFonts w:asciiTheme="minorHAnsi" w:hAnsiTheme="minorHAnsi" w:cs="Courier New"/>
          <w:szCs w:val="24"/>
        </w:rPr>
        <w:t>[#[[1]]//Last],")"]])&amp;/@objev1200,Joined</w:t>
      </w:r>
      <w:r w:rsidRPr="00B2046A">
        <w:rPr>
          <w:rFonts w:asciiTheme="minorHAnsi" w:hAnsiTheme="minorHAnsi" w:cs="Courier New"/>
          <w:szCs w:val="24"/>
        </w:rPr>
        <w:t>True,PlotMarkers</w:t>
      </w:r>
      <w:r w:rsidRPr="00B2046A">
        <w:rPr>
          <w:rFonts w:asciiTheme="minorHAnsi" w:hAnsiTheme="minorHAnsi" w:cs="Courier New"/>
          <w:szCs w:val="24"/>
        </w:rPr>
        <w:t>Automatic,MeshStyle</w:t>
      </w:r>
      <w:r w:rsidRPr="00B2046A">
        <w:rPr>
          <w:rFonts w:asciiTheme="minorHAnsi" w:hAnsiTheme="minorHAnsi" w:cs="Courier New"/>
          <w:szCs w:val="24"/>
        </w:rPr>
        <w:t>Directive[PointSize[Large],Red],AxesLabel</w:t>
      </w:r>
      <w:r w:rsidRPr="00B2046A">
        <w:rPr>
          <w:rFonts w:asciiTheme="minorHAnsi" w:hAnsiTheme="minorHAnsi" w:cs="Courier New"/>
          <w:szCs w:val="24"/>
        </w:rPr>
        <w:t xml:space="preserve">{"Protonove </w:t>
      </w:r>
      <w:proofErr w:type="spellStart"/>
      <w:r w:rsidRPr="00B2046A">
        <w:rPr>
          <w:rFonts w:asciiTheme="minorHAnsi" w:hAnsiTheme="minorHAnsi" w:cs="Courier New"/>
          <w:szCs w:val="24"/>
        </w:rPr>
        <w:t>cislo</w:t>
      </w:r>
      <w:proofErr w:type="spellEnd"/>
      <w:r w:rsidRPr="00B2046A">
        <w:rPr>
          <w:rFonts w:asciiTheme="minorHAnsi" w:hAnsiTheme="minorHAnsi" w:cs="Courier New"/>
          <w:szCs w:val="24"/>
        </w:rPr>
        <w:t>","Rok objevení"},ImageSize</w:t>
      </w:r>
      <w:r w:rsidRPr="00B2046A">
        <w:rPr>
          <w:rFonts w:asciiTheme="minorHAnsi" w:hAnsiTheme="minorHAnsi" w:cs="Courier New"/>
          <w:szCs w:val="24"/>
        </w:rPr>
        <w:t>500,PlotRange</w:t>
      </w:r>
      <w:r w:rsidRPr="00B2046A">
        <w:rPr>
          <w:rFonts w:asciiTheme="minorHAnsi" w:hAnsiTheme="minorHAnsi" w:cs="Courier New"/>
          <w:szCs w:val="24"/>
        </w:rPr>
        <w:t>{{0,120},{1200,2020}},Ticks</w:t>
      </w:r>
      <w:r w:rsidRPr="00B2046A">
        <w:rPr>
          <w:rFonts w:asciiTheme="minorHAnsi" w:hAnsiTheme="minorHAnsi" w:cs="Courier New"/>
          <w:szCs w:val="24"/>
        </w:rPr>
        <w:t>{Table[i,{i,0,120,10}],Table[i,{i,1200,2020,50}]}]</w:t>
      </w:r>
    </w:p>
    <w:p w:rsidR="00743F73" w:rsidRDefault="00743F73" w:rsidP="00B2046A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Theme="minorHAnsi" w:hAnsiTheme="minorHAnsi" w:cs="Courier New"/>
          <w:szCs w:val="24"/>
        </w:rPr>
      </w:pPr>
    </w:p>
    <w:p w:rsidR="008614F9" w:rsidRDefault="008614F9" w:rsidP="00B2046A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Theme="minorHAnsi" w:hAnsiTheme="minorHAnsi" w:cs="Courier New"/>
          <w:szCs w:val="24"/>
        </w:rPr>
      </w:pPr>
    </w:p>
    <w:p w:rsidR="008614F9" w:rsidRDefault="008614F9" w:rsidP="00B2046A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Theme="minorHAnsi" w:hAnsiTheme="minorHAnsi" w:cs="Courier New"/>
          <w:szCs w:val="24"/>
        </w:rPr>
      </w:pPr>
    </w:p>
    <w:p w:rsidR="008614F9" w:rsidRDefault="008614F9" w:rsidP="00B2046A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Theme="minorHAnsi" w:hAnsiTheme="minorHAnsi" w:cs="Courier New"/>
          <w:szCs w:val="24"/>
        </w:rPr>
      </w:pPr>
    </w:p>
    <w:p w:rsidR="008614F9" w:rsidRDefault="008614F9" w:rsidP="00B2046A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Theme="minorHAnsi" w:hAnsiTheme="minorHAnsi" w:cs="Courier New"/>
          <w:szCs w:val="24"/>
        </w:rPr>
      </w:pPr>
    </w:p>
    <w:p w:rsidR="008614F9" w:rsidRDefault="008614F9" w:rsidP="00B2046A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Theme="minorHAnsi" w:hAnsiTheme="minorHAnsi" w:cs="Courier New"/>
          <w:szCs w:val="24"/>
        </w:rPr>
      </w:pPr>
    </w:p>
    <w:p w:rsidR="008614F9" w:rsidRPr="00B2046A" w:rsidRDefault="008614F9" w:rsidP="00B2046A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Theme="minorHAnsi" w:hAnsiTheme="minorHAnsi" w:cs="Courier New"/>
          <w:szCs w:val="24"/>
        </w:rPr>
      </w:pPr>
      <w:bookmarkStart w:id="0" w:name="_GoBack"/>
      <w:bookmarkEnd w:id="0"/>
    </w:p>
    <w:p w:rsidR="00BE7FAE" w:rsidRDefault="00B2046A" w:rsidP="00B2046A">
      <w:pPr>
        <w:jc w:val="center"/>
      </w:pPr>
      <w:r>
        <w:rPr>
          <w:rFonts w:cs="Times New Roman"/>
          <w:noProof/>
          <w:szCs w:val="24"/>
          <w:lang w:eastAsia="cs-CZ"/>
        </w:rPr>
        <w:drawing>
          <wp:inline distT="0" distB="0" distL="0" distR="0">
            <wp:extent cx="5000625" cy="2784348"/>
            <wp:effectExtent l="1905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78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46A" w:rsidRPr="00743F73" w:rsidRDefault="00743F73" w:rsidP="00743F73">
      <w:pPr>
        <w:pStyle w:val="Titulek"/>
        <w:jc w:val="center"/>
        <w:rPr>
          <w:color w:val="auto"/>
        </w:rPr>
      </w:pPr>
      <w:r w:rsidRPr="00743F73">
        <w:rPr>
          <w:color w:val="auto"/>
        </w:rPr>
        <w:t xml:space="preserve">Obrázek </w:t>
      </w:r>
      <w:r w:rsidRPr="00743F73">
        <w:rPr>
          <w:color w:val="auto"/>
        </w:rPr>
        <w:fldChar w:fldCharType="begin"/>
      </w:r>
      <w:r w:rsidRPr="00743F73">
        <w:rPr>
          <w:color w:val="auto"/>
        </w:rPr>
        <w:instrText xml:space="preserve"> SEQ Obrázek \* ARABIC </w:instrText>
      </w:r>
      <w:r w:rsidRPr="00743F73">
        <w:rPr>
          <w:color w:val="auto"/>
        </w:rPr>
        <w:fldChar w:fldCharType="separate"/>
      </w:r>
      <w:r w:rsidRPr="00743F73">
        <w:rPr>
          <w:noProof/>
          <w:color w:val="auto"/>
        </w:rPr>
        <w:t>1</w:t>
      </w:r>
      <w:r w:rsidRPr="00743F73">
        <w:rPr>
          <w:color w:val="auto"/>
        </w:rPr>
        <w:fldChar w:fldCharType="end"/>
      </w:r>
      <w:r>
        <w:rPr>
          <w:color w:val="auto"/>
        </w:rPr>
        <w:t xml:space="preserve"> Využití příkazu </w:t>
      </w:r>
      <w:proofErr w:type="spellStart"/>
      <w:r>
        <w:rPr>
          <w:color w:val="auto"/>
        </w:rPr>
        <w:t>Select</w:t>
      </w:r>
      <w:proofErr w:type="spellEnd"/>
      <w:r>
        <w:rPr>
          <w:color w:val="auto"/>
        </w:rPr>
        <w:t xml:space="preserve"> pro grafické zobrazení</w:t>
      </w:r>
    </w:p>
    <w:sectPr w:rsidR="00B2046A" w:rsidRPr="00743F73" w:rsidSect="00723F7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EF1" w:rsidRDefault="00914EF1" w:rsidP="00914EF1">
      <w:pPr>
        <w:spacing w:before="0" w:after="0" w:line="240" w:lineRule="auto"/>
      </w:pPr>
      <w:r>
        <w:separator/>
      </w:r>
    </w:p>
  </w:endnote>
  <w:endnote w:type="continuationSeparator" w:id="0">
    <w:p w:rsidR="00914EF1" w:rsidRDefault="00914EF1" w:rsidP="00914E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EF1" w:rsidRDefault="00914EF1" w:rsidP="00914EF1">
      <w:pPr>
        <w:spacing w:before="0" w:after="0" w:line="240" w:lineRule="auto"/>
      </w:pPr>
      <w:r>
        <w:separator/>
      </w:r>
    </w:p>
  </w:footnote>
  <w:footnote w:type="continuationSeparator" w:id="0">
    <w:p w:rsidR="00914EF1" w:rsidRDefault="00914EF1" w:rsidP="00914E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EF1" w:rsidRDefault="00914EF1">
    <w:pPr>
      <w:pStyle w:val="Zhlav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4106"/>
    <w:multiLevelType w:val="hybridMultilevel"/>
    <w:tmpl w:val="A46AE62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5B50E6"/>
    <w:multiLevelType w:val="hybridMultilevel"/>
    <w:tmpl w:val="90605EE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D32D4D"/>
    <w:multiLevelType w:val="hybridMultilevel"/>
    <w:tmpl w:val="6396F134"/>
    <w:lvl w:ilvl="0" w:tplc="3424B94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CE5850"/>
    <w:multiLevelType w:val="hybridMultilevel"/>
    <w:tmpl w:val="9160754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0A74AB4"/>
    <w:multiLevelType w:val="hybridMultilevel"/>
    <w:tmpl w:val="42EE078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2ED250D"/>
    <w:multiLevelType w:val="hybridMultilevel"/>
    <w:tmpl w:val="46D48BB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9540D83"/>
    <w:multiLevelType w:val="hybridMultilevel"/>
    <w:tmpl w:val="33802FB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689"/>
    <w:rsid w:val="00014D00"/>
    <w:rsid w:val="00095539"/>
    <w:rsid w:val="000D03AB"/>
    <w:rsid w:val="000E20F8"/>
    <w:rsid w:val="001327D2"/>
    <w:rsid w:val="001673A5"/>
    <w:rsid w:val="001721EF"/>
    <w:rsid w:val="00190732"/>
    <w:rsid w:val="00264089"/>
    <w:rsid w:val="0028503F"/>
    <w:rsid w:val="003E5478"/>
    <w:rsid w:val="003F6056"/>
    <w:rsid w:val="00425689"/>
    <w:rsid w:val="00472F9D"/>
    <w:rsid w:val="004E480E"/>
    <w:rsid w:val="004E4D71"/>
    <w:rsid w:val="00503C5D"/>
    <w:rsid w:val="005127D8"/>
    <w:rsid w:val="00547C0E"/>
    <w:rsid w:val="00570762"/>
    <w:rsid w:val="005A06CD"/>
    <w:rsid w:val="006A6BCF"/>
    <w:rsid w:val="006D0682"/>
    <w:rsid w:val="00707D11"/>
    <w:rsid w:val="00723F7E"/>
    <w:rsid w:val="00733D78"/>
    <w:rsid w:val="00743F73"/>
    <w:rsid w:val="007560E2"/>
    <w:rsid w:val="0076751D"/>
    <w:rsid w:val="007E263E"/>
    <w:rsid w:val="00807BAA"/>
    <w:rsid w:val="008213AB"/>
    <w:rsid w:val="008614F9"/>
    <w:rsid w:val="008A6C0E"/>
    <w:rsid w:val="008C4687"/>
    <w:rsid w:val="008E72AF"/>
    <w:rsid w:val="008F5D8B"/>
    <w:rsid w:val="00906E4B"/>
    <w:rsid w:val="00914EF1"/>
    <w:rsid w:val="00927AF3"/>
    <w:rsid w:val="009B1F3F"/>
    <w:rsid w:val="009E447C"/>
    <w:rsid w:val="00A56929"/>
    <w:rsid w:val="00A822DE"/>
    <w:rsid w:val="00B2046A"/>
    <w:rsid w:val="00B2104A"/>
    <w:rsid w:val="00B34098"/>
    <w:rsid w:val="00BA79EF"/>
    <w:rsid w:val="00BE7FAE"/>
    <w:rsid w:val="00C74BB3"/>
    <w:rsid w:val="00C9350A"/>
    <w:rsid w:val="00CC5820"/>
    <w:rsid w:val="00CD49F0"/>
    <w:rsid w:val="00CE51C8"/>
    <w:rsid w:val="00D223A6"/>
    <w:rsid w:val="00DC3BDA"/>
    <w:rsid w:val="00DE1E2B"/>
    <w:rsid w:val="00E23A7B"/>
    <w:rsid w:val="00E30546"/>
    <w:rsid w:val="00E35CC0"/>
    <w:rsid w:val="00E4609A"/>
    <w:rsid w:val="00E721A0"/>
    <w:rsid w:val="00FA7684"/>
    <w:rsid w:val="00FC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5F328-28A3-4D49-9103-332117F6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06CD"/>
    <w:pPr>
      <w:spacing w:before="120" w:after="120"/>
      <w:ind w:firstLine="567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E51C8"/>
    <w:pPr>
      <w:keepNext/>
      <w:keepLines/>
      <w:spacing w:before="360"/>
      <w:outlineLvl w:val="0"/>
    </w:pPr>
    <w:rPr>
      <w:rFonts w:ascii="Arial" w:eastAsiaTheme="majorEastAsia" w:hAnsi="Arial" w:cstheme="majorBidi"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51C8"/>
    <w:rPr>
      <w:rFonts w:ascii="Arial" w:eastAsiaTheme="majorEastAsia" w:hAnsi="Arial" w:cstheme="majorBidi"/>
      <w:bCs/>
      <w:sz w:val="32"/>
      <w:szCs w:val="28"/>
    </w:rPr>
  </w:style>
  <w:style w:type="paragraph" w:styleId="Bezmezer">
    <w:name w:val="No Spacing"/>
    <w:uiPriority w:val="1"/>
    <w:qFormat/>
    <w:rsid w:val="00DC3BD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MathematicaFormatTextForm">
    <w:name w:val="MathematicaFormatTextForm"/>
    <w:uiPriority w:val="99"/>
    <w:rsid w:val="00CE51C8"/>
  </w:style>
  <w:style w:type="paragraph" w:styleId="Odstavecseseznamem">
    <w:name w:val="List Paragraph"/>
    <w:basedOn w:val="Normln"/>
    <w:uiPriority w:val="34"/>
    <w:qFormat/>
    <w:rsid w:val="004E4D7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3054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30546"/>
    <w:rPr>
      <w:color w:val="0000FF"/>
      <w:u w:val="single"/>
    </w:rPr>
  </w:style>
  <w:style w:type="paragraph" w:customStyle="1" w:styleId="MathematicaCellText">
    <w:name w:val="MathematicaCellText"/>
    <w:rsid w:val="000E20F8"/>
    <w:pPr>
      <w:autoSpaceDE w:val="0"/>
      <w:autoSpaceDN w:val="0"/>
      <w:adjustRightInd w:val="0"/>
      <w:spacing w:after="0" w:line="240" w:lineRule="auto"/>
    </w:pPr>
    <w:rPr>
      <w:rFonts w:ascii="Times" w:hAnsi="Times" w:cs="Times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8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80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14E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4EF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14E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4EF1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914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35"/>
    <w:unhideWhenUsed/>
    <w:qFormat/>
    <w:rsid w:val="00743F73"/>
    <w:pPr>
      <w:spacing w:before="0"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9CE14-D34E-4154-B1C7-DF8F6B0B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PK</cp:lastModifiedBy>
  <cp:revision>9</cp:revision>
  <dcterms:created xsi:type="dcterms:W3CDTF">2014-05-02T09:15:00Z</dcterms:created>
  <dcterms:modified xsi:type="dcterms:W3CDTF">2014-09-09T11:12:00Z</dcterms:modified>
</cp:coreProperties>
</file>