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370B9" w:rsidP="00DD5D98">
            <w:r>
              <w:t>Graf kvadratické funkce s absolutní hodnotou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B370B9" w:rsidP="00B370B9">
      <w:r>
        <w:t xml:space="preserve">Materiál </w:t>
      </w:r>
      <w:r w:rsidR="008C4609">
        <w:t>je určen jako názorná pomůcka při výkladu</w:t>
      </w:r>
      <w:r>
        <w:t xml:space="preserve"> grafu kvadratické funkce s absolutní hodnotou.</w:t>
      </w:r>
      <w:r w:rsidR="008C4609">
        <w:t xml:space="preserve"> 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496BCC" w:rsidRDefault="00B370B9" w:rsidP="00DD5D98">
      <w:pPr>
        <w:rPr>
          <w:rFonts w:eastAsiaTheme="minorEastAsia"/>
        </w:rPr>
      </w:pPr>
      <w:r>
        <w:t>Materiál slouží k výuce funkcí, konkrétně k výkladu grafu kvadratické  funkce s absolutní hodnotou. Vychází ze znalosti základního grafu kvadratické funkce. Jeho cílem je porovnat graf kvadratické funkce bez absolutní hodnoty s grafem kvadratické funkce s absolutní hodnotou ve všech jejích obměnách (</w:t>
      </w:r>
      <m:oMath>
        <m:r>
          <w:rPr>
            <w:rFonts w:ascii="Cambria Math" w:hAnsi="Cambria Math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+bx+c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+c, </m:t>
        </m:r>
      </m:oMath>
      <w:r w:rsidR="00496BC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d>
        <m:r>
          <w:rPr>
            <w:rFonts w:ascii="Cambria Math" w:hAnsi="Cambria Math"/>
          </w:rPr>
          <m:t>)</m:t>
        </m:r>
      </m:oMath>
      <w:r w:rsidR="00496BCC">
        <w:rPr>
          <w:rFonts w:eastAsiaTheme="minorEastAsia"/>
        </w:rPr>
        <w:t xml:space="preserve"> a na základě porovnání grafu funkce bez absolutní hodnoty s grafem funkce s absolutní hodnotou formulovat závěr. Závěr je vždy uveden pod daným grafem. Student si tak může zkontrolovat, zda byl při práci úspěšný.</w:t>
      </w:r>
      <w:r w:rsidR="008C4609">
        <w:rPr>
          <w:rFonts w:eastAsiaTheme="minorEastAsia"/>
        </w:rPr>
        <w:t xml:space="preserve"> </w:t>
      </w:r>
      <w:r w:rsidR="00496BCC">
        <w:rPr>
          <w:rFonts w:eastAsiaTheme="minorEastAsia"/>
        </w:rPr>
        <w:t>Studenti se naučí vytvořit graf kvadratické funkce s absolutní hodnotou použitím grafu kvadratické funkce.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roofErr w:type="spellStart"/>
      <w:r>
        <w:t>Abs</w:t>
      </w:r>
      <w:proofErr w:type="spellEnd"/>
      <w:r>
        <w:t xml:space="preserve"> - funkce absolutní hodnota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PlotRange</m:t>
        </m:r>
      </m:oMath>
      <w:r>
        <w:rPr>
          <w:rFonts w:eastAsiaTheme="minorEastAsia"/>
        </w:rPr>
        <w:t xml:space="preserve"> - udává rozsah grafu na ose y</w:t>
      </w:r>
    </w:p>
    <w:p w:rsidR="008A4CC3" w:rsidRDefault="008A4CC3" w:rsidP="00923225"/>
    <w:p w:rsidR="00923225" w:rsidRDefault="005E3A75" w:rsidP="00923225">
      <w:pPr>
        <w:pStyle w:val="Nadpis1"/>
      </w:pPr>
      <w:r>
        <w:t>Shrnutí</w:t>
      </w:r>
      <w:r w:rsidR="008C4609">
        <w:t xml:space="preserve"> </w:t>
      </w:r>
    </w:p>
    <w:p w:rsidR="008C4609" w:rsidRPr="008C4609" w:rsidRDefault="008C4609" w:rsidP="008C4609">
      <w:r>
        <w:t xml:space="preserve">Použití WM při výuce grafu kvadratické funkce s absolutní hodnotu se ukázalo jako velmi prozíravé. Princip absolutní hodnoty v grafu funkce sice znají již z grafu lineární funkce, ale její užití u funkce </w:t>
      </w:r>
      <w:r>
        <w:lastRenderedPageBreak/>
        <w:t xml:space="preserve">kvadratické je pro ně nečekaně problematické. </w:t>
      </w:r>
      <w:r w:rsidR="002E6FB6">
        <w:t>Názornost materiálu jim usnadnila pochopení problému. Pro větší názornost je možné vždy zvlášť zobrazit graf kvadratické funkce, zvlášť graf kvadratické funkce s absolutní hodnotou a oba grafy porovnat.</w:t>
      </w:r>
    </w:p>
    <w:sectPr w:rsidR="008C4609" w:rsidRPr="008C4609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0A" w:rsidRDefault="00512B0A" w:rsidP="00DD5D98">
      <w:pPr>
        <w:spacing w:after="0" w:line="240" w:lineRule="auto"/>
      </w:pPr>
      <w:r>
        <w:separator/>
      </w:r>
    </w:p>
  </w:endnote>
  <w:endnote w:type="continuationSeparator" w:id="0">
    <w:p w:rsidR="00512B0A" w:rsidRDefault="00512B0A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0A" w:rsidRDefault="00512B0A" w:rsidP="00DD5D98">
      <w:pPr>
        <w:spacing w:after="0" w:line="240" w:lineRule="auto"/>
      </w:pPr>
      <w:r>
        <w:separator/>
      </w:r>
    </w:p>
  </w:footnote>
  <w:footnote w:type="continuationSeparator" w:id="0">
    <w:p w:rsidR="00512B0A" w:rsidRDefault="00512B0A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539E1"/>
    <w:rsid w:val="00100298"/>
    <w:rsid w:val="0015634F"/>
    <w:rsid w:val="002515EC"/>
    <w:rsid w:val="00286D3B"/>
    <w:rsid w:val="0029218D"/>
    <w:rsid w:val="002E6FB6"/>
    <w:rsid w:val="003B5983"/>
    <w:rsid w:val="003D6A32"/>
    <w:rsid w:val="003F3CEE"/>
    <w:rsid w:val="00492A5E"/>
    <w:rsid w:val="00496BCC"/>
    <w:rsid w:val="00512B0A"/>
    <w:rsid w:val="005E3A75"/>
    <w:rsid w:val="00650990"/>
    <w:rsid w:val="00732ECA"/>
    <w:rsid w:val="00752154"/>
    <w:rsid w:val="008A47A1"/>
    <w:rsid w:val="008A4CC3"/>
    <w:rsid w:val="008C4609"/>
    <w:rsid w:val="008F57E1"/>
    <w:rsid w:val="009070ED"/>
    <w:rsid w:val="00923225"/>
    <w:rsid w:val="009259BE"/>
    <w:rsid w:val="009923CA"/>
    <w:rsid w:val="00A124E9"/>
    <w:rsid w:val="00AC0D9D"/>
    <w:rsid w:val="00B370B9"/>
    <w:rsid w:val="00DA63D9"/>
    <w:rsid w:val="00DD5D98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2015-02-08T15:49:00Z</dcterms:created>
  <dcterms:modified xsi:type="dcterms:W3CDTF">2015-02-08T15:49:00Z</dcterms:modified>
</cp:coreProperties>
</file>