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9A3F76" w:rsidP="007047AF">
            <w:r>
              <w:t>Lineární funkce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7047AF" w:rsidRPr="007047AF" w:rsidRDefault="007047AF" w:rsidP="007047AF">
      <w:r>
        <w:t>Materiál přehledně popisuje lineární funkci. Měl by především sloužit jako materiál k opakování znalostí ze základní školy,  k jejich systematizaci,  popř. k jejich rozšíření.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112A44" w:rsidRDefault="00FD3346" w:rsidP="00112A44">
      <w:pPr>
        <w:rPr>
          <w:rFonts w:eastAsiaTheme="minorEastAsia"/>
        </w:rPr>
      </w:pPr>
      <w:r>
        <w:t xml:space="preserve">V úvodu je definice lineární funkce, následuje příklad, který objasňuje význam koeficientu u lineárního a absolutního členu pro graf funkce. Jsou zmíněny pojmy konstantní funkce a přímá úměrnost. </w:t>
      </w:r>
      <w:r w:rsidR="00A55857">
        <w:t>K oběma případům jsou uvedeny i jejich grafy. Studentům je připomenuto i to, že k sestrojení grafu lineární funkce jsou třeba pouze 2 body této funkce, protože grafem je přímka určená právě těmito body. Dále jsou zmíněny průsečíky grafu funkce se souřadnicovými osami, kterých právě velmi často používáme k sestrojení grafu.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A55857" w:rsidRDefault="00A55857" w:rsidP="00DA4F7B">
      <w:proofErr w:type="spellStart"/>
      <w:r>
        <w:t>AxesLabel</w:t>
      </w:r>
      <w:proofErr w:type="spellEnd"/>
      <w:r>
        <w:t xml:space="preserve"> - popíše osu x, y</w:t>
      </w:r>
    </w:p>
    <w:p w:rsidR="00A55857" w:rsidRDefault="00A55857" w:rsidP="00DA4F7B">
      <w:proofErr w:type="spellStart"/>
      <w:r>
        <w:t>NSolve</w:t>
      </w:r>
      <w:proofErr w:type="spellEnd"/>
      <w:r>
        <w:t xml:space="preserve"> - vypočítá neznámou z rovnice ( výpočet průsečíků s osami souřadnic)</w:t>
      </w:r>
    </w:p>
    <w:p w:rsidR="00672749" w:rsidRPr="00672749" w:rsidRDefault="00672749" w:rsidP="00672749">
      <w:pPr>
        <w:pStyle w:val="MathematicaCellInput"/>
        <w:rPr>
          <w:rStyle w:val="MathematicaFormatStandardForm"/>
          <w:rFonts w:asciiTheme="minorHAnsi" w:hAnsiTheme="minorHAnsi"/>
          <w:sz w:val="22"/>
          <w:szCs w:val="22"/>
        </w:rPr>
      </w:pPr>
      <w:proofErr w:type="spellStart"/>
      <w:r w:rsidRPr="00672749">
        <w:rPr>
          <w:rStyle w:val="MathematicaFormatStandardForm"/>
          <w:rFonts w:asciiTheme="minorHAnsi" w:hAnsiTheme="minorHAnsi"/>
          <w:sz w:val="22"/>
          <w:szCs w:val="22"/>
        </w:rPr>
        <w:t>Manipulate</w:t>
      </w:r>
      <w:proofErr w:type="spellEnd"/>
      <w:r w:rsidRPr="00672749">
        <w:rPr>
          <w:rStyle w:val="MathematicaFormatStandardForm"/>
          <w:rFonts w:asciiTheme="minorHAnsi" w:hAnsiTheme="minorHAnsi"/>
          <w:sz w:val="22"/>
          <w:szCs w:val="22"/>
        </w:rPr>
        <w:t>[Plot[a x+b,{x,-7,7},PlotRange-&gt;{-5,5},AxesLabel-&gt;{"x","y"}],{{a,1},-5,5},{{b,0},-5,5}]</w:t>
      </w:r>
    </w:p>
    <w:p w:rsidR="00672749" w:rsidRDefault="00672749" w:rsidP="00DA4F7B">
      <w:r>
        <w:rPr>
          <w:rFonts w:ascii="Courier" w:hAnsi="Courier" w:cs="Courier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9905</wp:posOffset>
            </wp:positionH>
            <wp:positionV relativeFrom="paragraph">
              <wp:posOffset>57720</wp:posOffset>
            </wp:positionV>
            <wp:extent cx="2593521" cy="2250374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22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E2C" w:rsidRDefault="00672749" w:rsidP="00DA4F7B">
      <w:r>
        <w:t xml:space="preserve">                                                        </w:t>
      </w:r>
      <w:r w:rsidR="00F11E2C">
        <w:t xml:space="preserve">                               </w:t>
      </w:r>
      <w:r>
        <w:t xml:space="preserve"> zobrazí dynamický průběh funkce v závislosti na </w:t>
      </w:r>
    </w:p>
    <w:p w:rsidR="00F11E2C" w:rsidRDefault="00F11E2C" w:rsidP="00DA4F7B">
      <w:r>
        <w:t xml:space="preserve">                                                                                        </w:t>
      </w:r>
      <w:r w:rsidR="00672749">
        <w:t>zvolených parametrech, počátečn</w:t>
      </w:r>
      <w:r>
        <w:t>í stav</w:t>
      </w:r>
      <w:r w:rsidR="00672749">
        <w:t xml:space="preserve"> grafu je dán </w:t>
      </w:r>
    </w:p>
    <w:p w:rsidR="00F11E2C" w:rsidRDefault="00F11E2C" w:rsidP="00DA4F7B">
      <w:r>
        <w:t xml:space="preserve">                                                                                        </w:t>
      </w:r>
      <w:r w:rsidR="00672749">
        <w:t>hodn</w:t>
      </w:r>
      <w:r>
        <w:t xml:space="preserve">otou, která je spolu s parametrem ve složené </w:t>
      </w:r>
    </w:p>
    <w:p w:rsidR="00672749" w:rsidRDefault="00F11E2C" w:rsidP="00DA4F7B">
      <w:r>
        <w:t xml:space="preserve">                                                                                        závorce</w:t>
      </w:r>
    </w:p>
    <w:p w:rsidR="00672749" w:rsidRDefault="00672749" w:rsidP="00DA4F7B"/>
    <w:p w:rsidR="00672749" w:rsidRDefault="00672749" w:rsidP="00DA4F7B"/>
    <w:p w:rsidR="00672749" w:rsidRPr="00672749" w:rsidRDefault="005E3A75" w:rsidP="00F11E2C">
      <w:pPr>
        <w:pStyle w:val="Nadpis1"/>
      </w:pPr>
      <w:r>
        <w:lastRenderedPageBreak/>
        <w:t>Shrnut</w:t>
      </w:r>
      <w:r w:rsidR="00F11E2C">
        <w:t>í</w:t>
      </w:r>
    </w:p>
    <w:p w:rsidR="00D16A96" w:rsidRPr="00D16A96" w:rsidRDefault="00D16A96" w:rsidP="00D16A96">
      <w:r>
        <w:t>Rozsah materiálu odpovídá 1 až 2 vyučovacím hodinám, podle zdatnosti třídy. Měl by být pro studenty spíše opakováním základní školy a jinou (zajímavou ) formou by jim měl ujasnit základní znalosti o lineární funkci.</w:t>
      </w:r>
    </w:p>
    <w:sectPr w:rsidR="00D16A96" w:rsidRPr="00D16A96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4D" w:rsidRDefault="00A9674D" w:rsidP="00DD5D98">
      <w:pPr>
        <w:spacing w:after="0" w:line="240" w:lineRule="auto"/>
      </w:pPr>
      <w:r>
        <w:separator/>
      </w:r>
    </w:p>
  </w:endnote>
  <w:endnote w:type="continuationSeparator" w:id="0">
    <w:p w:rsidR="00A9674D" w:rsidRDefault="00A9674D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4D" w:rsidRDefault="00A9674D" w:rsidP="00DD5D98">
      <w:pPr>
        <w:spacing w:after="0" w:line="240" w:lineRule="auto"/>
      </w:pPr>
      <w:r>
        <w:separator/>
      </w:r>
    </w:p>
  </w:footnote>
  <w:footnote w:type="continuationSeparator" w:id="0">
    <w:p w:rsidR="00A9674D" w:rsidRDefault="00A9674D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539E1"/>
    <w:rsid w:val="000A55BB"/>
    <w:rsid w:val="000D3043"/>
    <w:rsid w:val="00100298"/>
    <w:rsid w:val="001015D6"/>
    <w:rsid w:val="00104B10"/>
    <w:rsid w:val="00112A44"/>
    <w:rsid w:val="00134620"/>
    <w:rsid w:val="00196AFB"/>
    <w:rsid w:val="001B7E39"/>
    <w:rsid w:val="001C027D"/>
    <w:rsid w:val="00205A03"/>
    <w:rsid w:val="00207CC4"/>
    <w:rsid w:val="002138FD"/>
    <w:rsid w:val="00265176"/>
    <w:rsid w:val="00272D76"/>
    <w:rsid w:val="0029218D"/>
    <w:rsid w:val="003261B2"/>
    <w:rsid w:val="00343676"/>
    <w:rsid w:val="003B02B7"/>
    <w:rsid w:val="003F3CEE"/>
    <w:rsid w:val="00454ABF"/>
    <w:rsid w:val="004C70DC"/>
    <w:rsid w:val="00550E44"/>
    <w:rsid w:val="005D1B63"/>
    <w:rsid w:val="005E3A75"/>
    <w:rsid w:val="006173DC"/>
    <w:rsid w:val="00650990"/>
    <w:rsid w:val="00672749"/>
    <w:rsid w:val="006865C8"/>
    <w:rsid w:val="006D2868"/>
    <w:rsid w:val="006E5DCA"/>
    <w:rsid w:val="007047AF"/>
    <w:rsid w:val="00732ECA"/>
    <w:rsid w:val="00752154"/>
    <w:rsid w:val="007565E0"/>
    <w:rsid w:val="00772FC6"/>
    <w:rsid w:val="00780214"/>
    <w:rsid w:val="007C0329"/>
    <w:rsid w:val="008350B8"/>
    <w:rsid w:val="008668DE"/>
    <w:rsid w:val="008C63BF"/>
    <w:rsid w:val="008E6B67"/>
    <w:rsid w:val="008F57E1"/>
    <w:rsid w:val="00923225"/>
    <w:rsid w:val="009259BE"/>
    <w:rsid w:val="009A3F76"/>
    <w:rsid w:val="00A328C8"/>
    <w:rsid w:val="00A5035B"/>
    <w:rsid w:val="00A55857"/>
    <w:rsid w:val="00A83D48"/>
    <w:rsid w:val="00A9674D"/>
    <w:rsid w:val="00AA4A55"/>
    <w:rsid w:val="00BF1EBE"/>
    <w:rsid w:val="00CF6EE8"/>
    <w:rsid w:val="00D1212E"/>
    <w:rsid w:val="00D16A96"/>
    <w:rsid w:val="00D80BAE"/>
    <w:rsid w:val="00DA1AB9"/>
    <w:rsid w:val="00DA4F7B"/>
    <w:rsid w:val="00DA63D9"/>
    <w:rsid w:val="00DC2D1B"/>
    <w:rsid w:val="00DD5D98"/>
    <w:rsid w:val="00DE5ABA"/>
    <w:rsid w:val="00E41E17"/>
    <w:rsid w:val="00EF516C"/>
    <w:rsid w:val="00EF7FC9"/>
    <w:rsid w:val="00F11E2C"/>
    <w:rsid w:val="00F40B6B"/>
    <w:rsid w:val="00F7729A"/>
    <w:rsid w:val="00FB524F"/>
    <w:rsid w:val="00FD3346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customStyle="1" w:styleId="MathematicaCellInput">
    <w:name w:val="MathematicaCellInput"/>
    <w:rsid w:val="00672749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CB8F-257C-4C20-A592-FC2B312F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2015-01-24T18:55:00Z</dcterms:created>
  <dcterms:modified xsi:type="dcterms:W3CDTF">2015-01-24T19:27:00Z</dcterms:modified>
</cp:coreProperties>
</file>